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C7A" w:rsidRPr="00B36872" w:rsidRDefault="00A66A2C">
      <w:pPr>
        <w:rPr>
          <w:rFonts w:ascii="TH SarabunIT๙" w:hAnsi="TH SarabunIT๙" w:cs="TH SarabunIT๙"/>
          <w:sz w:val="36"/>
          <w:szCs w:val="36"/>
        </w:rPr>
      </w:pPr>
      <w:r w:rsidRPr="00B36872">
        <w:rPr>
          <w:rFonts w:ascii="TH SarabunIT๙" w:hAnsi="TH SarabunIT๙" w:cs="TH SarabunIT๙"/>
          <w:sz w:val="36"/>
          <w:szCs w:val="36"/>
          <w:cs/>
        </w:rPr>
        <w:t>เรื่อง  ประชาสัมพันธ์</w:t>
      </w:r>
    </w:p>
    <w:p w:rsidR="00A66A2C" w:rsidRPr="00B36872" w:rsidRDefault="00C15F76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>เรียน  ผู้อำนวยการโรงเรียนในสังกัดสำนักงานเขตพื้นที่การศึกษามัธยมศึกษา เขต</w:t>
      </w:r>
      <w:r w:rsidR="00A66A2C" w:rsidRPr="00B36872">
        <w:rPr>
          <w:rFonts w:ascii="TH SarabunIT๙" w:hAnsi="TH SarabunIT๙" w:cs="TH SarabunIT๙"/>
          <w:sz w:val="36"/>
          <w:szCs w:val="36"/>
          <w:cs/>
        </w:rPr>
        <w:t>.39</w:t>
      </w:r>
    </w:p>
    <w:p w:rsidR="00A66A2C" w:rsidRPr="00B36872" w:rsidRDefault="00A66A2C">
      <w:pPr>
        <w:rPr>
          <w:rFonts w:ascii="TH SarabunIT๙" w:hAnsi="TH SarabunIT๙" w:cs="TH SarabunIT๙"/>
          <w:sz w:val="36"/>
          <w:szCs w:val="36"/>
        </w:rPr>
      </w:pP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="00C15F76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/>
          <w:sz w:val="36"/>
          <w:szCs w:val="36"/>
          <w:cs/>
        </w:rPr>
        <w:t>ด้วยบ้านพักเด็กและครอบครัวจังหวัดพิษณุโลกได้ดำเนินโครงการ เมล็ด</w:t>
      </w:r>
      <w:r w:rsidRPr="00B36872">
        <w:rPr>
          <w:rFonts w:ascii="TH SarabunIT๙" w:hAnsi="TH SarabunIT๙" w:cs="TH SarabunIT๙"/>
          <w:sz w:val="36"/>
          <w:szCs w:val="36"/>
        </w:rPr>
        <w:t xml:space="preserve"> (</w:t>
      </w:r>
      <w:r w:rsidRPr="00B36872">
        <w:rPr>
          <w:rFonts w:ascii="TH SarabunIT๙" w:hAnsi="TH SarabunIT๙" w:cs="TH SarabunIT๙"/>
          <w:sz w:val="36"/>
          <w:szCs w:val="36"/>
          <w:cs/>
        </w:rPr>
        <w:t>พันธุ์</w:t>
      </w:r>
      <w:r w:rsidRPr="00B36872">
        <w:rPr>
          <w:rFonts w:ascii="TH SarabunIT๙" w:hAnsi="TH SarabunIT๙" w:cs="TH SarabunIT๙"/>
          <w:sz w:val="36"/>
          <w:szCs w:val="36"/>
        </w:rPr>
        <w:t xml:space="preserve">) </w:t>
      </w:r>
      <w:r w:rsidRPr="00B36872">
        <w:rPr>
          <w:rFonts w:ascii="TH SarabunIT๙" w:hAnsi="TH SarabunIT๙" w:cs="TH SarabunIT๙"/>
          <w:sz w:val="36"/>
          <w:szCs w:val="36"/>
          <w:cs/>
        </w:rPr>
        <w:t xml:space="preserve">แห่งความดี ปี 3 ตอน </w:t>
      </w:r>
      <w:r w:rsidRPr="00B36872">
        <w:rPr>
          <w:rFonts w:ascii="TH SarabunIT๙" w:hAnsi="TH SarabunIT๙" w:cs="TH SarabunIT๙"/>
          <w:sz w:val="36"/>
          <w:szCs w:val="36"/>
        </w:rPr>
        <w:t>“</w:t>
      </w:r>
      <w:r w:rsidRPr="00B36872">
        <w:rPr>
          <w:rFonts w:ascii="TH SarabunIT๙" w:hAnsi="TH SarabunIT๙" w:cs="TH SarabunIT๙"/>
          <w:sz w:val="36"/>
          <w:szCs w:val="36"/>
          <w:cs/>
        </w:rPr>
        <w:t>ทำความดีด้วยหัวใจ</w:t>
      </w:r>
      <w:r w:rsidRPr="00B36872">
        <w:rPr>
          <w:rFonts w:ascii="TH SarabunIT๙" w:hAnsi="TH SarabunIT๙" w:cs="TH SarabunIT๙"/>
          <w:sz w:val="36"/>
          <w:szCs w:val="36"/>
        </w:rPr>
        <w:t xml:space="preserve">” </w:t>
      </w:r>
      <w:r w:rsidRPr="00B36872">
        <w:rPr>
          <w:rFonts w:ascii="TH SarabunIT๙" w:hAnsi="TH SarabunIT๙" w:cs="TH SarabunIT๙"/>
          <w:sz w:val="36"/>
          <w:szCs w:val="36"/>
          <w:cs/>
        </w:rPr>
        <w:t>โดยมีวัตถุประสงค์</w:t>
      </w:r>
    </w:p>
    <w:p w:rsidR="00A66A2C" w:rsidRPr="00B36872" w:rsidRDefault="00A66A2C" w:rsidP="00A66A2C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6"/>
          <w:szCs w:val="36"/>
        </w:rPr>
      </w:pPr>
      <w:r w:rsidRPr="00B36872">
        <w:rPr>
          <w:rFonts w:ascii="TH SarabunIT๙" w:hAnsi="TH SarabunIT๙" w:cs="TH SarabunIT๙"/>
          <w:sz w:val="36"/>
          <w:szCs w:val="36"/>
          <w:cs/>
        </w:rPr>
        <w:t>สนับสนุนงบประมาณอุดหนุน และให้คำแนะนำในการดำเนินงานในพื้นที่ของกลุ่มเด็กและเยาวชนต้นแบบ หรือสภาเด็กและเยาวชนต้นแบบ</w:t>
      </w:r>
    </w:p>
    <w:p w:rsidR="00A66A2C" w:rsidRPr="00B36872" w:rsidRDefault="00A66A2C" w:rsidP="00A66A2C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6"/>
          <w:szCs w:val="36"/>
        </w:rPr>
      </w:pPr>
      <w:r w:rsidRPr="00B36872">
        <w:rPr>
          <w:rFonts w:ascii="TH SarabunIT๙" w:hAnsi="TH SarabunIT๙" w:cs="TH SarabunIT๙"/>
          <w:sz w:val="36"/>
          <w:szCs w:val="36"/>
          <w:cs/>
        </w:rPr>
        <w:t>ส่งเสริมศักยภาพของสภาเด็กและเยาวชนต้นแบบ และกลุ่มเด็กเยาวชนต้นแบบ</w:t>
      </w:r>
    </w:p>
    <w:p w:rsidR="00A66A2C" w:rsidRPr="00B36872" w:rsidRDefault="00A66A2C" w:rsidP="00A66A2C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6"/>
          <w:szCs w:val="36"/>
        </w:rPr>
      </w:pPr>
      <w:r w:rsidRPr="00B36872">
        <w:rPr>
          <w:rFonts w:ascii="TH SarabunIT๙" w:hAnsi="TH SarabunIT๙" w:cs="TH SarabunIT๙"/>
          <w:sz w:val="36"/>
          <w:szCs w:val="36"/>
          <w:cs/>
        </w:rPr>
        <w:t>สร้างความเข้มแข็งในการดำเนินงานของสภาเด็กและเยาวชนต้นแบบและกลุ่มเด็กและเยาวชน สภาเด็กและเยาวชนระดับจังหวัด สภาเด็กและเยาวชนกรุงเทพมหานครในการพัฒนาเด็กและเยาวชนในพื้นที่</w:t>
      </w:r>
    </w:p>
    <w:p w:rsidR="00A66A2C" w:rsidRPr="00B36872" w:rsidRDefault="00C15F76" w:rsidP="00C15F76">
      <w:pPr>
        <w:ind w:left="720" w:firstLine="72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>ในการนี้ ส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ำนักงานเขตพื้นที่การศึกษามัธยมศึกษา เขต </w:t>
      </w:r>
      <w:r w:rsidR="00A66A2C" w:rsidRPr="00B36872">
        <w:rPr>
          <w:rFonts w:ascii="TH SarabunIT๙" w:hAnsi="TH SarabunIT๙" w:cs="TH SarabunIT๙"/>
          <w:sz w:val="36"/>
          <w:szCs w:val="36"/>
          <w:cs/>
        </w:rPr>
        <w:t>๓๙ จ</w:t>
      </w:r>
      <w:r>
        <w:rPr>
          <w:rFonts w:ascii="TH SarabunIT๙" w:hAnsi="TH SarabunIT๙" w:cs="TH SarabunIT๙" w:hint="cs"/>
          <w:sz w:val="36"/>
          <w:szCs w:val="36"/>
          <w:cs/>
        </w:rPr>
        <w:t>ึ</w:t>
      </w:r>
      <w:bookmarkStart w:id="0" w:name="_GoBack"/>
      <w:bookmarkEnd w:id="0"/>
      <w:r w:rsidR="00A66A2C" w:rsidRPr="00B36872">
        <w:rPr>
          <w:rFonts w:ascii="TH SarabunIT๙" w:hAnsi="TH SarabunIT๙" w:cs="TH SarabunIT๙"/>
          <w:sz w:val="36"/>
          <w:szCs w:val="36"/>
          <w:cs/>
        </w:rPr>
        <w:t>งขอประชาสัมพันธ์ให้โรงเรียนในสังกัดทราบ หากโรงเรียนใดมีนักเรียนที่ประสงค์จะเข้าร่วมโครงการสามารถดาวน์โหลดรายละเอียด</w:t>
      </w:r>
      <w:r w:rsidR="00B36872" w:rsidRPr="00B36872">
        <w:rPr>
          <w:rFonts w:ascii="TH SarabunIT๙" w:hAnsi="TH SarabunIT๙" w:cs="TH SarabunIT๙"/>
          <w:sz w:val="36"/>
          <w:szCs w:val="36"/>
          <w:cs/>
        </w:rPr>
        <w:t xml:space="preserve">ตามใบสมัครและหลักเกณฑ์การพิจารณา ในเว็บไซต์บ้านเด็กฯ พิษณุโลก </w:t>
      </w:r>
      <w:hyperlink r:id="rId5" w:history="1">
        <w:r w:rsidR="00B36872" w:rsidRPr="00B36872">
          <w:rPr>
            <w:rStyle w:val="a4"/>
            <w:rFonts w:ascii="TH SarabunIT๙" w:hAnsi="TH SarabunIT๙" w:cs="TH SarabunIT๙"/>
            <w:sz w:val="36"/>
            <w:szCs w:val="36"/>
          </w:rPr>
          <w:t>https://www.facebook/plshelter</w:t>
        </w:r>
        <w:r w:rsidR="00B36872" w:rsidRPr="00B36872">
          <w:rPr>
            <w:rStyle w:val="a4"/>
            <w:rFonts w:asciiTheme="majorBidi" w:hAnsiTheme="majorBidi" w:cstheme="majorBidi"/>
            <w:sz w:val="36"/>
            <w:szCs w:val="36"/>
          </w:rPr>
          <w:t>1300</w:t>
        </w:r>
      </w:hyperlink>
    </w:p>
    <w:p w:rsidR="00B36872" w:rsidRPr="00B36872" w:rsidRDefault="00B36872" w:rsidP="00A66A2C">
      <w:pPr>
        <w:ind w:left="720"/>
        <w:rPr>
          <w:rFonts w:ascii="TH SarabunIT๙" w:hAnsi="TH SarabunIT๙" w:cs="TH SarabunIT๙"/>
          <w:sz w:val="36"/>
          <w:szCs w:val="36"/>
        </w:rPr>
      </w:pPr>
    </w:p>
    <w:p w:rsidR="00B36872" w:rsidRPr="00B36872" w:rsidRDefault="00B36872" w:rsidP="00A66A2C">
      <w:pPr>
        <w:ind w:left="720"/>
        <w:rPr>
          <w:rFonts w:ascii="TH SarabunIT๙" w:hAnsi="TH SarabunIT๙" w:cs="TH SarabunIT๙"/>
          <w:sz w:val="36"/>
          <w:szCs w:val="36"/>
        </w:rPr>
      </w:pP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/>
          <w:sz w:val="36"/>
          <w:szCs w:val="36"/>
          <w:cs/>
        </w:rPr>
        <w:tab/>
      </w:r>
      <w:r w:rsidRPr="00B36872">
        <w:rPr>
          <w:rFonts w:ascii="TH SarabunIT๙" w:hAnsi="TH SarabunIT๙" w:cs="TH SarabunIT๙" w:hint="cs"/>
          <w:sz w:val="36"/>
          <w:szCs w:val="36"/>
          <w:cs/>
        </w:rPr>
        <w:t>กลุ่มส่งเสริมการจัดการศึกษา</w:t>
      </w:r>
    </w:p>
    <w:p w:rsidR="00B36872" w:rsidRPr="00B36872" w:rsidRDefault="00B36872" w:rsidP="00A66A2C">
      <w:pPr>
        <w:ind w:left="720"/>
        <w:rPr>
          <w:rFonts w:ascii="TH SarabunIT๙" w:hAnsi="TH SarabunIT๙" w:cs="TH SarabunIT๙"/>
          <w:sz w:val="32"/>
          <w:szCs w:val="32"/>
          <w:cs/>
        </w:rPr>
      </w:pPr>
    </w:p>
    <w:sectPr w:rsidR="00B36872" w:rsidRPr="00B368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2462F"/>
    <w:multiLevelType w:val="hybridMultilevel"/>
    <w:tmpl w:val="F4A64F02"/>
    <w:lvl w:ilvl="0" w:tplc="F95E55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A2C"/>
    <w:rsid w:val="00A66A2C"/>
    <w:rsid w:val="00B36872"/>
    <w:rsid w:val="00BE1C7A"/>
    <w:rsid w:val="00C1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AC7DEA-ACF0-48B3-A9EF-FA720968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A2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68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/plshelter13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2018-07-12T08:10:00Z</dcterms:created>
  <dcterms:modified xsi:type="dcterms:W3CDTF">2018-07-12T08:32:00Z</dcterms:modified>
</cp:coreProperties>
</file>